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C90D" w14:textId="77777777" w:rsidR="008A5818" w:rsidRPr="008068E4" w:rsidRDefault="008A5818" w:rsidP="008A5818">
      <w:pPr>
        <w:pStyle w:val="Titre3"/>
        <w:shd w:val="clear" w:color="auto" w:fill="FF9900"/>
        <w:jc w:val="center"/>
        <w:rPr>
          <w:color w:val="FFFFFF"/>
          <w:sz w:val="40"/>
          <w:szCs w:val="40"/>
        </w:rPr>
      </w:pPr>
      <w:r>
        <w:rPr>
          <w:color w:val="FFFFFF"/>
          <w:sz w:val="40"/>
          <w:szCs w:val="40"/>
        </w:rPr>
        <w:t>Voyage dans l’histoire du hockey : enquêteurs et reporters (1)</w:t>
      </w:r>
    </w:p>
    <w:p w14:paraId="2484DAEE" w14:textId="77777777" w:rsidR="008A5818" w:rsidRPr="008068E4" w:rsidRDefault="008A5818" w:rsidP="008A5818">
      <w:pPr>
        <w:pStyle w:val="Titre3"/>
        <w:shd w:val="clear" w:color="auto" w:fill="FF9900"/>
        <w:rPr>
          <w:b/>
          <w:smallCaps/>
          <w:color w:val="FFFFFF"/>
          <w:sz w:val="40"/>
          <w:szCs w:val="40"/>
        </w:rPr>
      </w:pPr>
      <w:r>
        <w:rPr>
          <w:b/>
          <w:smallCaps/>
          <w:color w:val="FFFFFF"/>
          <w:sz w:val="40"/>
          <w:szCs w:val="40"/>
        </w:rPr>
        <w:t>3</w:t>
      </w:r>
      <w:r w:rsidRPr="00883B5D">
        <w:rPr>
          <w:b/>
          <w:smallCaps/>
          <w:color w:val="FFFFFF"/>
          <w:sz w:val="40"/>
          <w:szCs w:val="40"/>
          <w:vertAlign w:val="superscript"/>
        </w:rPr>
        <w:t>e</w:t>
      </w:r>
      <w:r>
        <w:rPr>
          <w:b/>
          <w:smallCaps/>
          <w:color w:val="FFFFFF"/>
          <w:sz w:val="40"/>
          <w:szCs w:val="40"/>
        </w:rPr>
        <w:t xml:space="preserve"> primaire</w:t>
      </w:r>
    </w:p>
    <w:p w14:paraId="17CFA2D2" w14:textId="77777777" w:rsidR="008A5818" w:rsidRDefault="008A5818" w:rsidP="008A581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2"/>
        <w:gridCol w:w="6308"/>
      </w:tblGrid>
      <w:tr w:rsidR="008A5818" w14:paraId="179D7E63" w14:textId="77777777" w:rsidTr="0056313D">
        <w:trPr>
          <w:trHeight w:val="686"/>
        </w:trPr>
        <w:tc>
          <w:tcPr>
            <w:tcW w:w="2004" w:type="dxa"/>
            <w:vAlign w:val="center"/>
          </w:tcPr>
          <w:p w14:paraId="13A61B46" w14:textId="77777777" w:rsidR="008A5818" w:rsidRDefault="008A5818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Objectifs</w:t>
            </w:r>
          </w:p>
        </w:tc>
        <w:tc>
          <w:tcPr>
            <w:tcW w:w="7773" w:type="dxa"/>
            <w:vAlign w:val="center"/>
          </w:tcPr>
          <w:p w14:paraId="6670FCC2" w14:textId="77777777" w:rsidR="008A5818" w:rsidRDefault="008A5818" w:rsidP="0056313D">
            <w:pPr>
              <w:pStyle w:val="En-tte"/>
              <w:tabs>
                <w:tab w:val="clear" w:pos="4536"/>
                <w:tab w:val="clear" w:pos="9072"/>
              </w:tabs>
            </w:pPr>
            <w:r>
              <w:t xml:space="preserve">À la fin de la leçon, l’élève sera rendu capable de découvrir quelques événements marquants de l’histoire du hockey sur gazon et d’être capable de les replacer dans un ordre chronologique simple. </w:t>
            </w:r>
          </w:p>
        </w:tc>
      </w:tr>
      <w:tr w:rsidR="008A5818" w14:paraId="6B9B64AA" w14:textId="77777777" w:rsidTr="0056313D">
        <w:trPr>
          <w:trHeight w:val="1068"/>
        </w:trPr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100662A0" w14:textId="77777777" w:rsidR="008A5818" w:rsidRDefault="008A5818" w:rsidP="0056313D">
            <w:pPr>
              <w:pStyle w:val="Titre1"/>
              <w:rPr>
                <w:smallCaps/>
              </w:rPr>
            </w:pPr>
            <w:r>
              <w:rPr>
                <w:smallCaps/>
              </w:rPr>
              <w:t>Compétences</w:t>
            </w:r>
          </w:p>
        </w:tc>
        <w:tc>
          <w:tcPr>
            <w:tcW w:w="7773" w:type="dxa"/>
            <w:tcBorders>
              <w:bottom w:val="single" w:sz="4" w:space="0" w:color="auto"/>
            </w:tcBorders>
            <w:vAlign w:val="center"/>
          </w:tcPr>
          <w:p w14:paraId="6002529D" w14:textId="77777777" w:rsidR="008A5818" w:rsidRDefault="008A5818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Se repérer dans le temps (avant/ maintenant). </w:t>
            </w:r>
          </w:p>
          <w:p w14:paraId="54283D9B" w14:textId="77777777" w:rsidR="008A5818" w:rsidRDefault="008A5818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Comprendre la notion de chronologie</w:t>
            </w:r>
          </w:p>
          <w:p w14:paraId="26D044B8" w14:textId="77777777" w:rsidR="008A5818" w:rsidRDefault="008A5818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Écouter et expliquer ses choix</w:t>
            </w:r>
          </w:p>
          <w:p w14:paraId="1EE8FF6B" w14:textId="77777777" w:rsidR="008A5818" w:rsidRPr="00883B5D" w:rsidRDefault="008A5818" w:rsidP="0056313D">
            <w:pPr>
              <w:pStyle w:val="NormalWeb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Coopérer dans un petit groupe pour résoudre un problème. </w:t>
            </w:r>
          </w:p>
        </w:tc>
      </w:tr>
    </w:tbl>
    <w:p w14:paraId="4371C1D2" w14:textId="77777777" w:rsidR="008A5818" w:rsidRDefault="008A5818" w:rsidP="008A5818"/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418"/>
        <w:gridCol w:w="5443"/>
        <w:gridCol w:w="2036"/>
      </w:tblGrid>
      <w:tr w:rsidR="008A5818" w14:paraId="7F3BBE9A" w14:textId="77777777" w:rsidTr="0056313D">
        <w:trPr>
          <w:cantSplit/>
          <w:trHeight w:val="541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/>
            <w:vAlign w:val="center"/>
          </w:tcPr>
          <w:p w14:paraId="7E257D10" w14:textId="77777777" w:rsidR="008A5818" w:rsidRDefault="008A5818" w:rsidP="0056313D">
            <w:pPr>
              <w:jc w:val="center"/>
            </w:pPr>
            <w:r>
              <w:rPr>
                <w:b/>
                <w:bCs/>
                <w:smallCaps/>
                <w:sz w:val="28"/>
              </w:rPr>
              <w:t>Déroulement de la séance</w:t>
            </w:r>
          </w:p>
        </w:tc>
      </w:tr>
      <w:tr w:rsidR="008A5818" w:rsidRPr="008E2F67" w14:paraId="604A9F66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0" w:type="dxa"/>
          </w:tcPr>
          <w:p w14:paraId="320C1A73" w14:textId="77777777" w:rsidR="008A5818" w:rsidRPr="008E2F67" w:rsidRDefault="008A5818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Phases</w:t>
            </w:r>
          </w:p>
        </w:tc>
        <w:tc>
          <w:tcPr>
            <w:tcW w:w="1418" w:type="dxa"/>
          </w:tcPr>
          <w:p w14:paraId="155F7509" w14:textId="77777777" w:rsidR="008A5818" w:rsidRPr="008E2F67" w:rsidRDefault="008A5818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Organisation</w:t>
            </w:r>
          </w:p>
        </w:tc>
        <w:tc>
          <w:tcPr>
            <w:tcW w:w="5443" w:type="dxa"/>
          </w:tcPr>
          <w:p w14:paraId="0A19AA26" w14:textId="77777777" w:rsidR="008A5818" w:rsidRPr="008E2F67" w:rsidRDefault="008A5818" w:rsidP="0056313D">
            <w:pPr>
              <w:jc w:val="center"/>
              <w:rPr>
                <w:b/>
                <w:sz w:val="20"/>
                <w:szCs w:val="20"/>
              </w:rPr>
            </w:pPr>
            <w:r w:rsidRPr="008E2F67">
              <w:rPr>
                <w:b/>
                <w:sz w:val="20"/>
                <w:szCs w:val="20"/>
              </w:rPr>
              <w:t>Activités</w:t>
            </w:r>
          </w:p>
        </w:tc>
        <w:tc>
          <w:tcPr>
            <w:tcW w:w="2036" w:type="dxa"/>
          </w:tcPr>
          <w:p w14:paraId="15A1190C" w14:textId="77777777" w:rsidR="008A5818" w:rsidRPr="008E2F67" w:rsidRDefault="008A5818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Matériel</w:t>
            </w:r>
          </w:p>
        </w:tc>
      </w:tr>
      <w:tr w:rsidR="008A5818" w:rsidRPr="008E2F67" w14:paraId="2AF83256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65"/>
        </w:trPr>
        <w:tc>
          <w:tcPr>
            <w:tcW w:w="850" w:type="dxa"/>
            <w:textDirection w:val="btLr"/>
            <w:vAlign w:val="center"/>
          </w:tcPr>
          <w:p w14:paraId="29D1F52E" w14:textId="77777777" w:rsidR="008A5818" w:rsidRPr="008E2F67" w:rsidRDefault="008A5818" w:rsidP="0056313D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Situation mobilisatrice</w:t>
            </w:r>
          </w:p>
        </w:tc>
        <w:tc>
          <w:tcPr>
            <w:tcW w:w="1418" w:type="dxa"/>
            <w:vAlign w:val="center"/>
          </w:tcPr>
          <w:p w14:paraId="76B7B97A" w14:textId="77777777" w:rsidR="008A5818" w:rsidRPr="008E2F67" w:rsidRDefault="008A5818" w:rsidP="0056313D">
            <w:pPr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35 min</w:t>
            </w:r>
          </w:p>
        </w:tc>
        <w:tc>
          <w:tcPr>
            <w:tcW w:w="5443" w:type="dxa"/>
          </w:tcPr>
          <w:p w14:paraId="01538060" w14:textId="77777777" w:rsidR="008A5818" w:rsidRPr="001F79E6" w:rsidRDefault="008A5818" w:rsidP="0056313D">
            <w:pPr>
              <w:rPr>
                <w:sz w:val="20"/>
                <w:szCs w:val="20"/>
              </w:rPr>
            </w:pPr>
            <w:r w:rsidRPr="00883B5D">
              <w:t xml:space="preserve"> </w:t>
            </w:r>
          </w:p>
          <w:p w14:paraId="7B708A82" w14:textId="5C595D6C" w:rsidR="008A5818" w:rsidRDefault="008A5818" w:rsidP="0056313D">
            <w:pPr>
              <w:rPr>
                <w:lang w:val="fr-FR"/>
              </w:rPr>
            </w:pPr>
            <w:r w:rsidRPr="00561D07">
              <w:t>L’enseignant explique aux élèves la situation : « </w:t>
            </w:r>
            <w:r w:rsidRPr="00561D07">
              <w:rPr>
                <w:lang w:val="fr-FR"/>
              </w:rPr>
              <w:t>Le musée du hockey se prépare pour la Coupe du monde à Wavre en 2026. Mais catastrophe ! Tou</w:t>
            </w:r>
            <w:r w:rsidR="00AA1FCC">
              <w:rPr>
                <w:lang w:val="fr-FR"/>
              </w:rPr>
              <w:t>tes</w:t>
            </w:r>
            <w:r w:rsidRPr="00561D07">
              <w:rPr>
                <w:lang w:val="fr-FR"/>
              </w:rPr>
              <w:t xml:space="preserve"> les </w:t>
            </w:r>
            <w:r w:rsidR="00AA1FCC">
              <w:rPr>
                <w:lang w:val="fr-FR"/>
              </w:rPr>
              <w:t>images</w:t>
            </w:r>
            <w:r w:rsidRPr="00561D07">
              <w:rPr>
                <w:lang w:val="fr-FR"/>
              </w:rPr>
              <w:t xml:space="preserve"> se sont mélangé</w:t>
            </w:r>
            <w:r w:rsidR="00AA1FCC">
              <w:rPr>
                <w:lang w:val="fr-FR"/>
              </w:rPr>
              <w:t>e</w:t>
            </w:r>
            <w:r w:rsidRPr="00561D07">
              <w:rPr>
                <w:lang w:val="fr-FR"/>
              </w:rPr>
              <w:t xml:space="preserve">s. Les enfants sont engagés comme </w:t>
            </w:r>
            <w:r>
              <w:rPr>
                <w:lang w:val="fr-FR"/>
              </w:rPr>
              <w:t>« </w:t>
            </w:r>
            <w:r w:rsidRPr="00561D07">
              <w:rPr>
                <w:lang w:val="fr-FR"/>
              </w:rPr>
              <w:t>archéologues du sport</w:t>
            </w:r>
            <w:r>
              <w:rPr>
                <w:lang w:val="fr-FR"/>
              </w:rPr>
              <w:t> »</w:t>
            </w:r>
            <w:r w:rsidRPr="00561D07">
              <w:rPr>
                <w:lang w:val="fr-FR"/>
              </w:rPr>
              <w:t xml:space="preserve"> et doivent aider le musée à reconstruire la grande ligne du temps du hockey.</w:t>
            </w:r>
            <w:r>
              <w:rPr>
                <w:lang w:val="fr-FR"/>
              </w:rPr>
              <w:t> »</w:t>
            </w:r>
          </w:p>
          <w:p w14:paraId="277EA0CE" w14:textId="77777777" w:rsidR="008A5818" w:rsidRDefault="008A5818" w:rsidP="0056313D"/>
          <w:p w14:paraId="3FEBBC5A" w14:textId="488E8787" w:rsidR="008A5818" w:rsidRDefault="008A5818" w:rsidP="0056313D">
            <w:r>
              <w:t xml:space="preserve">Les élèves se mettent par groupe. Chaque groupe est placé à un endroit précis où des </w:t>
            </w:r>
            <w:r w:rsidR="00D44C52">
              <w:t xml:space="preserve">images </w:t>
            </w:r>
            <w:r>
              <w:t>sont éparpillé</w:t>
            </w:r>
            <w:r w:rsidR="00D44C52">
              <w:t>e</w:t>
            </w:r>
            <w:r>
              <w:t>s et caché</w:t>
            </w:r>
            <w:r w:rsidR="00D44C52">
              <w:t>e</w:t>
            </w:r>
            <w:r>
              <w:t xml:space="preserve">s à l’endroit où ils sont placés. Au niveau des </w:t>
            </w:r>
            <w:r w:rsidR="00D44C52">
              <w:t>images</w:t>
            </w:r>
            <w:r>
              <w:t xml:space="preserve">, il y a des anciennes photos de joueurs, création de la FIH, des gravures anciennes, Jeux Olympiques, reconnaissance du hockey. Féminin, équipement ancien et moderne. </w:t>
            </w:r>
          </w:p>
          <w:p w14:paraId="51A5A767" w14:textId="5AE484A8" w:rsidR="008A5818" w:rsidRPr="00561D07" w:rsidRDefault="008A5818" w:rsidP="0056313D">
            <w:pPr>
              <w:rPr>
                <w:sz w:val="20"/>
                <w:szCs w:val="20"/>
              </w:rPr>
            </w:pPr>
            <w:r>
              <w:t>Une fois qu’ils ont trouvé tou</w:t>
            </w:r>
            <w:r w:rsidR="00D44C52">
              <w:t>tes les photos</w:t>
            </w:r>
            <w:r>
              <w:t xml:space="preserve">, les élèves doivent les remettre dans l’ordre chronologique en se basant sur des indices visuels (noir et blanc/ couleur, vêtements, dates). </w:t>
            </w:r>
          </w:p>
        </w:tc>
        <w:tc>
          <w:tcPr>
            <w:tcW w:w="2036" w:type="dxa"/>
          </w:tcPr>
          <w:p w14:paraId="5B140B09" w14:textId="77777777" w:rsidR="008A5818" w:rsidRPr="008E2F67" w:rsidRDefault="008A5818" w:rsidP="005631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images des différentes époques et des frises pour les élèves. </w:t>
            </w:r>
          </w:p>
        </w:tc>
      </w:tr>
      <w:tr w:rsidR="008A5818" w:rsidRPr="008E2F67" w14:paraId="62F1F478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671"/>
        </w:trPr>
        <w:tc>
          <w:tcPr>
            <w:tcW w:w="850" w:type="dxa"/>
            <w:textDirection w:val="btLr"/>
            <w:vAlign w:val="center"/>
          </w:tcPr>
          <w:p w14:paraId="0EAFCD76" w14:textId="77777777" w:rsidR="008A5818" w:rsidRPr="008E2F67" w:rsidRDefault="008A5818" w:rsidP="005631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Mise en commun</w:t>
            </w:r>
          </w:p>
        </w:tc>
        <w:tc>
          <w:tcPr>
            <w:tcW w:w="1418" w:type="dxa"/>
            <w:vAlign w:val="center"/>
          </w:tcPr>
          <w:p w14:paraId="0969CE89" w14:textId="77777777" w:rsidR="008A5818" w:rsidRPr="008E2F67" w:rsidRDefault="008A5818" w:rsidP="0056313D">
            <w:pPr>
              <w:jc w:val="center"/>
              <w:rPr>
                <w:sz w:val="20"/>
                <w:szCs w:val="20"/>
              </w:rPr>
            </w:pPr>
          </w:p>
          <w:p w14:paraId="3B2506C2" w14:textId="77777777" w:rsidR="008A5818" w:rsidRPr="008E2F67" w:rsidRDefault="008A5818" w:rsidP="0056313D">
            <w:pPr>
              <w:jc w:val="center"/>
              <w:rPr>
                <w:sz w:val="20"/>
                <w:szCs w:val="20"/>
              </w:rPr>
            </w:pPr>
          </w:p>
          <w:p w14:paraId="168101AB" w14:textId="77777777" w:rsidR="008A5818" w:rsidRPr="008E2F67" w:rsidRDefault="008A5818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 xml:space="preserve"> Minutes</w:t>
            </w:r>
            <w:r>
              <w:rPr>
                <w:sz w:val="20"/>
                <w:szCs w:val="20"/>
              </w:rPr>
              <w:t> : 15 min</w:t>
            </w:r>
          </w:p>
        </w:tc>
        <w:tc>
          <w:tcPr>
            <w:tcW w:w="5443" w:type="dxa"/>
          </w:tcPr>
          <w:p w14:paraId="6E29B1A5" w14:textId="77777777" w:rsidR="008A5818" w:rsidRPr="008E2F67" w:rsidRDefault="008A5818" w:rsidP="0056313D">
            <w:pPr>
              <w:jc w:val="both"/>
              <w:rPr>
                <w:sz w:val="20"/>
                <w:szCs w:val="20"/>
              </w:rPr>
            </w:pPr>
            <w:r w:rsidRPr="00EA7CA2">
              <w:t>Lors de la mise en commun, chaque groupe colle son ordre sur une grande frise murale. Par après, chaque groupe présente son travail. S’il y a des erreurs, les enfants discutent et se corrigent. L’enseignant discute avec les élèves en leur demandant : « Pourquoi avez-vous mis cette image avant celle-là ? », « Quels indices nous aident à travers la chronologie ? »</w:t>
            </w:r>
          </w:p>
        </w:tc>
        <w:tc>
          <w:tcPr>
            <w:tcW w:w="2036" w:type="dxa"/>
          </w:tcPr>
          <w:p w14:paraId="5090ED71" w14:textId="77777777" w:rsidR="008A5818" w:rsidRPr="008E2F67" w:rsidRDefault="008A5818" w:rsidP="0056313D">
            <w:pPr>
              <w:jc w:val="both"/>
              <w:rPr>
                <w:sz w:val="20"/>
                <w:szCs w:val="20"/>
              </w:rPr>
            </w:pPr>
          </w:p>
        </w:tc>
      </w:tr>
      <w:tr w:rsidR="008A5818" w:rsidRPr="008E2F67" w14:paraId="5399BD9C" w14:textId="77777777" w:rsidTr="005631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098"/>
        </w:trPr>
        <w:tc>
          <w:tcPr>
            <w:tcW w:w="850" w:type="dxa"/>
            <w:textDirection w:val="btLr"/>
            <w:vAlign w:val="center"/>
          </w:tcPr>
          <w:p w14:paraId="773C996D" w14:textId="77777777" w:rsidR="008A5818" w:rsidRPr="008E2F67" w:rsidRDefault="008A5818" w:rsidP="005631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Structuration </w:t>
            </w:r>
          </w:p>
        </w:tc>
        <w:tc>
          <w:tcPr>
            <w:tcW w:w="1418" w:type="dxa"/>
            <w:vAlign w:val="center"/>
          </w:tcPr>
          <w:p w14:paraId="6AD6D1C6" w14:textId="77777777" w:rsidR="008A5818" w:rsidRPr="008E2F67" w:rsidRDefault="008A5818" w:rsidP="0056313D">
            <w:pPr>
              <w:jc w:val="center"/>
              <w:rPr>
                <w:sz w:val="20"/>
                <w:szCs w:val="20"/>
              </w:rPr>
            </w:pPr>
          </w:p>
          <w:p w14:paraId="4E3A776A" w14:textId="77777777" w:rsidR="008A5818" w:rsidRPr="008E2F67" w:rsidRDefault="008A5818" w:rsidP="0056313D">
            <w:pPr>
              <w:jc w:val="center"/>
              <w:rPr>
                <w:sz w:val="20"/>
                <w:szCs w:val="20"/>
              </w:rPr>
            </w:pPr>
          </w:p>
          <w:p w14:paraId="3403F94C" w14:textId="77777777" w:rsidR="008A5818" w:rsidRPr="008E2F67" w:rsidRDefault="008A5818" w:rsidP="0056313D">
            <w:pPr>
              <w:jc w:val="center"/>
              <w:rPr>
                <w:sz w:val="20"/>
                <w:szCs w:val="20"/>
              </w:rPr>
            </w:pPr>
            <w:r w:rsidRPr="008E2F67">
              <w:rPr>
                <w:sz w:val="20"/>
                <w:szCs w:val="20"/>
              </w:rPr>
              <w:t>Minutes</w:t>
            </w:r>
            <w:r>
              <w:rPr>
                <w:sz w:val="20"/>
                <w:szCs w:val="20"/>
              </w:rPr>
              <w:t> : 20 min</w:t>
            </w:r>
          </w:p>
        </w:tc>
        <w:tc>
          <w:tcPr>
            <w:tcW w:w="5443" w:type="dxa"/>
          </w:tcPr>
          <w:p w14:paraId="177F9FA5" w14:textId="77777777" w:rsidR="008A5818" w:rsidRPr="00EA7CA2" w:rsidRDefault="008A5818" w:rsidP="0056313D">
            <w:pPr>
              <w:jc w:val="both"/>
            </w:pPr>
            <w:r>
              <w:t xml:space="preserve"> L’enseignant valide et reconstruit avec les élèves une frise simplifiée reprenant 3-4 dates clés sans surcharger le panneau. La frise sera affichée en classe en guise de synthèse. </w:t>
            </w:r>
          </w:p>
        </w:tc>
        <w:tc>
          <w:tcPr>
            <w:tcW w:w="2036" w:type="dxa"/>
          </w:tcPr>
          <w:p w14:paraId="161C37EA" w14:textId="77777777" w:rsidR="008A5818" w:rsidRPr="008E2F67" w:rsidRDefault="008A5818" w:rsidP="0056313D">
            <w:pPr>
              <w:jc w:val="both"/>
              <w:rPr>
                <w:sz w:val="20"/>
                <w:szCs w:val="20"/>
              </w:rPr>
            </w:pPr>
          </w:p>
        </w:tc>
      </w:tr>
    </w:tbl>
    <w:p w14:paraId="00BC1445" w14:textId="77777777" w:rsidR="008A5818" w:rsidRDefault="008A5818"/>
    <w:sectPr w:rsidR="008A5818" w:rsidSect="00CC64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E0087"/>
    <w:multiLevelType w:val="hybridMultilevel"/>
    <w:tmpl w:val="4F20DF58"/>
    <w:lvl w:ilvl="0" w:tplc="E698D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18"/>
    <w:rsid w:val="001B61C8"/>
    <w:rsid w:val="008A5818"/>
    <w:rsid w:val="00AA1FCC"/>
    <w:rsid w:val="00AC71F1"/>
    <w:rsid w:val="00CC64D6"/>
    <w:rsid w:val="00D4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01A7"/>
  <w15:chartTrackingRefBased/>
  <w15:docId w15:val="{99BCFB91-10DB-334F-8BAD-9FDF340E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818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8A5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5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8A5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5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5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58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58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58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58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A5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5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8A5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58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58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58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58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58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58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58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5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5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5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5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58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58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58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5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58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581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semiHidden/>
    <w:rsid w:val="008A58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8A5818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8A5818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8A5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7C772CA47FD42A66732515923FA16" ma:contentTypeVersion="13" ma:contentTypeDescription="Crée un document." ma:contentTypeScope="" ma:versionID="5699ef403a992206ee193c5b45f0cb27">
  <xsd:schema xmlns:xsd="http://www.w3.org/2001/XMLSchema" xmlns:xs="http://www.w3.org/2001/XMLSchema" xmlns:p="http://schemas.microsoft.com/office/2006/metadata/properties" xmlns:ns2="94e76b78-beb5-4a78-ae68-fd245408c93b" xmlns:ns3="cfc47c3b-11dd-4afd-bb04-5a5292794858" targetNamespace="http://schemas.microsoft.com/office/2006/metadata/properties" ma:root="true" ma:fieldsID="96df74f648788b8061464c8bfb89581b" ns2:_="" ns3:_="">
    <xsd:import namespace="94e76b78-beb5-4a78-ae68-fd245408c93b"/>
    <xsd:import namespace="cfc47c3b-11dd-4afd-bb04-5a5292794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6b78-beb5-4a78-ae68-fd245408c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896f81b0-5bac-4b3b-9c23-71938fc52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7c3b-11dd-4afd-bb04-5a529279485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50c6f56-b6d6-4dfd-bb3e-0ef9fcd74245}" ma:internalName="TaxCatchAll" ma:showField="CatchAllData" ma:web="cfc47c3b-11dd-4afd-bb04-5a5292794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47c3b-11dd-4afd-bb04-5a5292794858" xsi:nil="true"/>
    <lcf76f155ced4ddcb4097134ff3c332f xmlns="94e76b78-beb5-4a78-ae68-fd245408c9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71E35D-926A-44BD-9120-EF99E9060D39}"/>
</file>

<file path=customXml/itemProps2.xml><?xml version="1.0" encoding="utf-8"?>
<ds:datastoreItem xmlns:ds="http://schemas.openxmlformats.org/officeDocument/2006/customXml" ds:itemID="{FF512485-142A-420A-B7D6-5FF90CDD599B}">
  <ds:schemaRefs>
    <ds:schemaRef ds:uri="http://schemas.microsoft.com/office/2006/metadata/properties"/>
    <ds:schemaRef ds:uri="http://schemas.microsoft.com/office/infopath/2007/PartnerControls"/>
    <ds:schemaRef ds:uri="cfc47c3b-11dd-4afd-bb04-5a5292794858"/>
    <ds:schemaRef ds:uri="94e76b78-beb5-4a78-ae68-fd245408c93b"/>
  </ds:schemaRefs>
</ds:datastoreItem>
</file>

<file path=customXml/itemProps3.xml><?xml version="1.0" encoding="utf-8"?>
<ds:datastoreItem xmlns:ds="http://schemas.openxmlformats.org/officeDocument/2006/customXml" ds:itemID="{7FFD8A56-0F3B-4A2B-AA67-32F033754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Vanderschelde</dc:creator>
  <cp:keywords/>
  <dc:description/>
  <cp:lastModifiedBy>Zoe Rousseau</cp:lastModifiedBy>
  <cp:revision>4</cp:revision>
  <dcterms:created xsi:type="dcterms:W3CDTF">2025-10-23T09:45:00Z</dcterms:created>
  <dcterms:modified xsi:type="dcterms:W3CDTF">2026-02-26T10:01:00Z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0x0101001857C772CA47FD42A66732515923FA16</vt:lpwstr>
  </property>
  <property fmtid="{D5CDD505-2E9C-101B-9397-08002B2CF9AE}" pid="3" name="MediaServiceImageTags">
    <vt:lpwstr/>
  </property>
</Properties>
</file>